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D7E6D" w14:textId="77777777" w:rsidR="00B7670F" w:rsidRDefault="008D3EA8" w:rsidP="00E5460F">
      <w:pPr>
        <w:spacing w:line="659" w:lineRule="exact"/>
        <w:ind w:left="135"/>
        <w:jc w:val="center"/>
        <w:rPr>
          <w:b/>
          <w:sz w:val="56"/>
        </w:rPr>
      </w:pPr>
      <w:r>
        <w:rPr>
          <w:b/>
          <w:sz w:val="56"/>
        </w:rPr>
        <w:t>Új Építésű Családi ház Ürömhegyi Lejtő</w:t>
      </w:r>
    </w:p>
    <w:p w14:paraId="7247FB81" w14:textId="77777777" w:rsidR="00B7670F" w:rsidRDefault="008D3EA8">
      <w:pPr>
        <w:spacing w:before="492"/>
        <w:ind w:left="3050" w:right="3050"/>
        <w:jc w:val="center"/>
        <w:rPr>
          <w:b/>
          <w:sz w:val="28"/>
        </w:rPr>
      </w:pPr>
      <w:r>
        <w:rPr>
          <w:b/>
          <w:sz w:val="28"/>
        </w:rPr>
        <w:t>Műszaki leírás ismertetése:</w:t>
      </w:r>
    </w:p>
    <w:p w14:paraId="4E8870E2" w14:textId="77777777" w:rsidR="00B7670F" w:rsidRDefault="00B7670F">
      <w:pPr>
        <w:pStyle w:val="Szvegtrzs"/>
        <w:ind w:left="0"/>
        <w:rPr>
          <w:b/>
          <w:sz w:val="28"/>
        </w:rPr>
      </w:pPr>
    </w:p>
    <w:p w14:paraId="635F7307" w14:textId="77777777" w:rsidR="00B7670F" w:rsidRDefault="00B7670F">
      <w:pPr>
        <w:pStyle w:val="Szvegtrzs"/>
        <w:spacing w:before="11"/>
        <w:ind w:left="0"/>
        <w:rPr>
          <w:b/>
          <w:sz w:val="27"/>
        </w:rPr>
      </w:pPr>
    </w:p>
    <w:p w14:paraId="5FCCC715" w14:textId="77777777" w:rsidR="00B7670F" w:rsidRDefault="008D3EA8">
      <w:pPr>
        <w:pStyle w:val="Cmsor1"/>
        <w:spacing w:before="1"/>
      </w:pPr>
      <w:r>
        <w:t>Alapozás:</w:t>
      </w:r>
    </w:p>
    <w:p w14:paraId="4DFE4DEA" w14:textId="0409E2AC" w:rsidR="00B7670F" w:rsidRDefault="00A91A4C">
      <w:pPr>
        <w:pStyle w:val="Szvegtrzs"/>
      </w:pPr>
      <w:r>
        <w:t>Sávalapozás C25/30</w:t>
      </w:r>
      <w:r w:rsidR="008D3EA8">
        <w:t xml:space="preserve"> minőségű vasalt betonból</w:t>
      </w:r>
    </w:p>
    <w:p w14:paraId="3CCE4D7B" w14:textId="48D1D37E" w:rsidR="0043403F" w:rsidRDefault="00E5460F">
      <w:pPr>
        <w:pStyle w:val="Szvegtrzs"/>
      </w:pPr>
      <w:r>
        <w:t>Vasalt szerelő</w:t>
      </w:r>
      <w:r w:rsidR="00A91A4C">
        <w:t>beton C25/30</w:t>
      </w:r>
      <w:r w:rsidR="0043403F">
        <w:t xml:space="preserve"> </w:t>
      </w:r>
      <w:r>
        <w:t>13 cm-es vastagsá</w:t>
      </w:r>
      <w:r w:rsidR="00A91A4C">
        <w:t>gban</w:t>
      </w:r>
    </w:p>
    <w:p w14:paraId="2FFFE951" w14:textId="77777777" w:rsidR="00B7670F" w:rsidRDefault="00B7670F">
      <w:pPr>
        <w:pStyle w:val="Szvegtrzs"/>
        <w:ind w:left="0"/>
      </w:pPr>
    </w:p>
    <w:p w14:paraId="07A6A411" w14:textId="77777777" w:rsidR="00B7670F" w:rsidRDefault="008D3EA8">
      <w:pPr>
        <w:pStyle w:val="Cmsor1"/>
        <w:rPr>
          <w:b w:val="0"/>
        </w:rPr>
      </w:pPr>
      <w:r>
        <w:t>Vízszigetelés</w:t>
      </w:r>
      <w:r>
        <w:rPr>
          <w:b w:val="0"/>
        </w:rPr>
        <w:t>:</w:t>
      </w:r>
    </w:p>
    <w:p w14:paraId="1EF0D946" w14:textId="77777777" w:rsidR="00B7670F" w:rsidRDefault="008D3EA8">
      <w:pPr>
        <w:pStyle w:val="Szvegtrzs"/>
        <w:tabs>
          <w:tab w:val="left" w:pos="1839"/>
          <w:tab w:val="left" w:pos="2611"/>
          <w:tab w:val="left" w:pos="3896"/>
          <w:tab w:val="left" w:pos="5082"/>
          <w:tab w:val="left" w:pos="5735"/>
          <w:tab w:val="left" w:pos="6969"/>
          <w:tab w:val="left" w:pos="8163"/>
        </w:tabs>
        <w:ind w:right="114"/>
      </w:pPr>
      <w:r>
        <w:t>Talajnedvesség</w:t>
      </w:r>
      <w:r>
        <w:tab/>
        <w:t>elleni</w:t>
      </w:r>
      <w:r>
        <w:tab/>
        <w:t>bitumenes</w:t>
      </w:r>
      <w:r>
        <w:tab/>
        <w:t>szigetelés</w:t>
      </w:r>
      <w:r>
        <w:tab/>
        <w:t>GV4</w:t>
      </w:r>
      <w:r>
        <w:tab/>
        <w:t>modifikált</w:t>
      </w:r>
      <w:r>
        <w:tab/>
        <w:t>minőségű</w:t>
      </w:r>
      <w:r>
        <w:tab/>
        <w:t>hegesztett szigetelőanyaggal</w:t>
      </w:r>
    </w:p>
    <w:p w14:paraId="18CC15A5" w14:textId="77777777" w:rsidR="00B7670F" w:rsidRDefault="00B7670F">
      <w:pPr>
        <w:pStyle w:val="Szvegtrzs"/>
        <w:spacing w:before="11"/>
        <w:ind w:left="0"/>
        <w:rPr>
          <w:sz w:val="23"/>
        </w:rPr>
      </w:pPr>
    </w:p>
    <w:p w14:paraId="68670BCB" w14:textId="77777777" w:rsidR="00B7670F" w:rsidRDefault="008D3EA8">
      <w:pPr>
        <w:pStyle w:val="Cmsor1"/>
      </w:pPr>
      <w:r>
        <w:t>Hőszigetelés:</w:t>
      </w:r>
    </w:p>
    <w:p w14:paraId="543C5512" w14:textId="6BE86C8F" w:rsidR="00B7670F" w:rsidRDefault="001A2300">
      <w:pPr>
        <w:pStyle w:val="Szvegtrzs"/>
        <w:spacing w:before="2"/>
      </w:pPr>
      <w:r>
        <w:t xml:space="preserve">Kívül 15 cm </w:t>
      </w:r>
      <w:r w:rsidR="00A91A4C">
        <w:t>grafitos Kingston</w:t>
      </w:r>
      <w:r w:rsidR="008D3EA8">
        <w:t xml:space="preserve"> </w:t>
      </w:r>
      <w:proofErr w:type="spellStart"/>
      <w:r w:rsidR="008D3EA8">
        <w:t>Dryvit</w:t>
      </w:r>
      <w:proofErr w:type="spellEnd"/>
      <w:r w:rsidR="008D3EA8">
        <w:t xml:space="preserve"> szigetelés</w:t>
      </w:r>
    </w:p>
    <w:p w14:paraId="299863B7" w14:textId="738AADF0" w:rsidR="00B7670F" w:rsidRDefault="008D3EA8">
      <w:pPr>
        <w:pStyle w:val="Szvegtrzs"/>
      </w:pPr>
      <w:r>
        <w:t>Földszinten</w:t>
      </w:r>
      <w:r w:rsidR="00A91A4C">
        <w:t xml:space="preserve"> 10 cm</w:t>
      </w:r>
      <w:r>
        <w:t xml:space="preserve"> és az emeleten 6 cm vastag </w:t>
      </w:r>
      <w:r w:rsidR="00A91A4C">
        <w:t>Kingston</w:t>
      </w:r>
      <w:r>
        <w:t xml:space="preserve"> hőszigetelés terv szerint</w:t>
      </w:r>
    </w:p>
    <w:p w14:paraId="56362498" w14:textId="77777777" w:rsidR="00B7670F" w:rsidRDefault="00B7670F">
      <w:pPr>
        <w:pStyle w:val="Szvegtrzs"/>
        <w:ind w:left="0"/>
      </w:pPr>
    </w:p>
    <w:p w14:paraId="7626AF23" w14:textId="77777777" w:rsidR="00B7670F" w:rsidRDefault="008D3EA8">
      <w:pPr>
        <w:pStyle w:val="Cmsor1"/>
        <w:rPr>
          <w:b w:val="0"/>
        </w:rPr>
      </w:pPr>
      <w:r>
        <w:t>Tetőtéri hőszigetelés</w:t>
      </w:r>
      <w:r>
        <w:rPr>
          <w:b w:val="0"/>
        </w:rPr>
        <w:t>:</w:t>
      </w:r>
    </w:p>
    <w:p w14:paraId="4519BC56" w14:textId="1C7D7A53" w:rsidR="00B7670F" w:rsidRDefault="00CD07C6">
      <w:pPr>
        <w:pStyle w:val="Szvegtrzs"/>
      </w:pPr>
      <w:r>
        <w:t>Mennyezeti fafödém gerendá</w:t>
      </w:r>
      <w:r w:rsidR="00B915E1">
        <w:t>k</w:t>
      </w:r>
      <w:r w:rsidR="008D3EA8">
        <w:t xml:space="preserve"> </w:t>
      </w:r>
      <w:r w:rsidR="00B915E1">
        <w:t>között: TERWOLIN hőszigetelés 25</w:t>
      </w:r>
      <w:r w:rsidR="008D3EA8">
        <w:t xml:space="preserve"> cm vastag</w:t>
      </w:r>
    </w:p>
    <w:p w14:paraId="075B1B5E" w14:textId="77777777" w:rsidR="00B7670F" w:rsidRDefault="00B7670F">
      <w:pPr>
        <w:pStyle w:val="Szvegtrzs"/>
        <w:ind w:left="0"/>
      </w:pPr>
    </w:p>
    <w:p w14:paraId="4D359CBF" w14:textId="77777777" w:rsidR="00B7670F" w:rsidRDefault="008D3EA8">
      <w:pPr>
        <w:pStyle w:val="Cmsor1"/>
        <w:rPr>
          <w:b w:val="0"/>
        </w:rPr>
      </w:pPr>
      <w:r>
        <w:t>Falszerkezet</w:t>
      </w:r>
      <w:r>
        <w:rPr>
          <w:b w:val="0"/>
        </w:rPr>
        <w:t>:</w:t>
      </w:r>
    </w:p>
    <w:p w14:paraId="1CCB1CB0" w14:textId="22F032D6" w:rsidR="00B7670F" w:rsidRDefault="008D3EA8">
      <w:pPr>
        <w:pStyle w:val="Szvegtrzs"/>
      </w:pPr>
      <w:proofErr w:type="spellStart"/>
      <w:r>
        <w:t>Porotherm</w:t>
      </w:r>
      <w:proofErr w:type="spellEnd"/>
      <w:r>
        <w:t xml:space="preserve"> </w:t>
      </w:r>
      <w:proofErr w:type="spellStart"/>
      <w:r w:rsidR="00B915E1">
        <w:t>Klima</w:t>
      </w:r>
      <w:proofErr w:type="spellEnd"/>
      <w:r w:rsidR="00B915E1">
        <w:t xml:space="preserve"> A </w:t>
      </w:r>
      <w:r>
        <w:t xml:space="preserve">30-as falazó blokkból, válaszfalak: 10-es </w:t>
      </w:r>
      <w:proofErr w:type="spellStart"/>
      <w:r w:rsidR="00B915E1">
        <w:t>ytong</w:t>
      </w:r>
      <w:proofErr w:type="spellEnd"/>
    </w:p>
    <w:p w14:paraId="38BB71E1" w14:textId="2DBC7430" w:rsidR="00B7670F" w:rsidRDefault="008D3EA8" w:rsidP="00CD07C6">
      <w:pPr>
        <w:pStyle w:val="Szvegtrzs"/>
        <w:ind w:left="100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B915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+</w:t>
      </w:r>
      <w:r w:rsidR="00B915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 cm-es hang gátló</w:t>
      </w:r>
      <w:r w:rsidR="00B915E1">
        <w:rPr>
          <w:rFonts w:ascii="Times New Roman" w:hAnsi="Times New Roman"/>
        </w:rPr>
        <w:t xml:space="preserve"> </w:t>
      </w:r>
      <w:proofErr w:type="spellStart"/>
      <w:r w:rsidR="00B915E1">
        <w:rPr>
          <w:rFonts w:ascii="Times New Roman" w:hAnsi="Times New Roman"/>
        </w:rPr>
        <w:t>Porotherm</w:t>
      </w:r>
      <w:proofErr w:type="spellEnd"/>
      <w:r>
        <w:rPr>
          <w:rFonts w:ascii="Times New Roman" w:hAnsi="Times New Roman"/>
        </w:rPr>
        <w:t xml:space="preserve"> </w:t>
      </w:r>
      <w:r w:rsidR="00CD07C6">
        <w:rPr>
          <w:rFonts w:ascii="Times New Roman" w:hAnsi="Times New Roman"/>
        </w:rPr>
        <w:t>A Klí</w:t>
      </w:r>
      <w:r w:rsidR="00B915E1">
        <w:rPr>
          <w:rFonts w:ascii="Times New Roman" w:hAnsi="Times New Roman"/>
        </w:rPr>
        <w:t xml:space="preserve">ma </w:t>
      </w:r>
      <w:r>
        <w:rPr>
          <w:rFonts w:ascii="Times New Roman" w:hAnsi="Times New Roman"/>
        </w:rPr>
        <w:t xml:space="preserve">tégla, 5 cm-es légréssel, a lakások </w:t>
      </w:r>
      <w:r w:rsidR="00CD07C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elválasztásánál.</w:t>
      </w:r>
    </w:p>
    <w:p w14:paraId="0A0C8E9F" w14:textId="77777777" w:rsidR="00B7670F" w:rsidRDefault="00B7670F">
      <w:pPr>
        <w:pStyle w:val="Szvegtrzs"/>
        <w:spacing w:before="1"/>
        <w:ind w:left="0"/>
        <w:rPr>
          <w:rFonts w:ascii="Times New Roman"/>
          <w:sz w:val="26"/>
        </w:rPr>
      </w:pPr>
    </w:p>
    <w:p w14:paraId="1EC820FC" w14:textId="77777777" w:rsidR="00B7670F" w:rsidRDefault="008D3EA8">
      <w:pPr>
        <w:pStyle w:val="Cmsor1"/>
      </w:pPr>
      <w:r>
        <w:t>Lépcső:</w:t>
      </w:r>
    </w:p>
    <w:p w14:paraId="7EA6385D" w14:textId="41D0AC04" w:rsidR="00B7670F" w:rsidRDefault="008D3EA8">
      <w:pPr>
        <w:pStyle w:val="Szvegtrzs"/>
      </w:pPr>
      <w:r>
        <w:t>Monolit vasbeton szerkezet</w:t>
      </w:r>
      <w:r w:rsidR="00B915E1">
        <w:t>,</w:t>
      </w:r>
      <w:r>
        <w:t xml:space="preserve"> </w:t>
      </w:r>
      <w:r w:rsidR="00CD07C6">
        <w:t>kerá</w:t>
      </w:r>
      <w:r w:rsidR="00B915E1">
        <w:t>mi</w:t>
      </w:r>
      <w:r w:rsidR="00CD07C6">
        <w:t>a</w:t>
      </w:r>
      <w:r>
        <w:t xml:space="preserve"> burkolat</w:t>
      </w:r>
      <w:r w:rsidR="00CD07C6">
        <w:t xml:space="preserve"> + fém élvédő</w:t>
      </w:r>
      <w:r>
        <w:t>, korláttal</w:t>
      </w:r>
    </w:p>
    <w:p w14:paraId="49CD394D" w14:textId="77777777" w:rsidR="00B7670F" w:rsidRDefault="00B7670F">
      <w:pPr>
        <w:pStyle w:val="Szvegtrzs"/>
        <w:ind w:left="0"/>
      </w:pPr>
    </w:p>
    <w:p w14:paraId="611C2001" w14:textId="77777777" w:rsidR="00B7670F" w:rsidRDefault="008D3EA8">
      <w:pPr>
        <w:pStyle w:val="Cmsor1"/>
        <w:rPr>
          <w:b w:val="0"/>
        </w:rPr>
      </w:pPr>
      <w:r>
        <w:t>Fedélszerkezet</w:t>
      </w:r>
      <w:r>
        <w:rPr>
          <w:b w:val="0"/>
        </w:rPr>
        <w:t>:</w:t>
      </w:r>
    </w:p>
    <w:p w14:paraId="0F04A8D3" w14:textId="342B9DAA" w:rsidR="00B7670F" w:rsidRDefault="008E7ED5">
      <w:pPr>
        <w:pStyle w:val="Szvegtrzs"/>
        <w:spacing w:line="242" w:lineRule="auto"/>
      </w:pPr>
      <w:r>
        <w:t>Fa</w:t>
      </w:r>
      <w:r w:rsidR="00D44E13">
        <w:t>-</w:t>
      </w:r>
      <w:r w:rsidR="008D3EA8">
        <w:t>ács szerkezet</w:t>
      </w:r>
      <w:r w:rsidR="00D44E13">
        <w:t>,</w:t>
      </w:r>
      <w:r w:rsidR="008D3EA8">
        <w:t xml:space="preserve"> láng- és gomba mentesítve</w:t>
      </w:r>
      <w:r w:rsidR="00D44E13">
        <w:t>,</w:t>
      </w:r>
      <w:r w:rsidR="008D3EA8">
        <w:t xml:space="preserve"> antracit színű beton cserépfedéssel</w:t>
      </w:r>
      <w:r w:rsidR="00D44E13">
        <w:t xml:space="preserve"> (</w:t>
      </w:r>
      <w:r w:rsidR="00320F6F">
        <w:t xml:space="preserve">Bramac </w:t>
      </w:r>
      <w:proofErr w:type="spellStart"/>
      <w:r w:rsidR="00320F6F">
        <w:t>Tectura</w:t>
      </w:r>
      <w:proofErr w:type="spellEnd"/>
      <w:r w:rsidR="00320F6F">
        <w:t xml:space="preserve"> </w:t>
      </w:r>
      <w:proofErr w:type="spellStart"/>
      <w:r w:rsidR="00320F6F">
        <w:t>Thermo</w:t>
      </w:r>
      <w:proofErr w:type="spellEnd"/>
      <w:r w:rsidR="00320F6F">
        <w:t xml:space="preserve"> </w:t>
      </w:r>
      <w:proofErr w:type="spellStart"/>
      <w:r w:rsidR="00320F6F">
        <w:t>Protector</w:t>
      </w:r>
      <w:proofErr w:type="spellEnd"/>
      <w:r w:rsidR="00320F6F">
        <w:t xml:space="preserve"> – antracit színű)</w:t>
      </w:r>
    </w:p>
    <w:p w14:paraId="40CD4DB1" w14:textId="77777777" w:rsidR="00B7670F" w:rsidRDefault="00B7670F">
      <w:pPr>
        <w:pStyle w:val="Szvegtrzs"/>
        <w:spacing w:before="8"/>
        <w:ind w:left="0"/>
        <w:rPr>
          <w:sz w:val="23"/>
        </w:rPr>
      </w:pPr>
    </w:p>
    <w:p w14:paraId="1F2A4B21" w14:textId="77777777" w:rsidR="00B7670F" w:rsidRDefault="008D3EA8">
      <w:pPr>
        <w:pStyle w:val="Cmsor1"/>
        <w:spacing w:before="1"/>
      </w:pPr>
      <w:r>
        <w:t>Párkányok:</w:t>
      </w:r>
    </w:p>
    <w:p w14:paraId="349103EF" w14:textId="09838140" w:rsidR="00B7670F" w:rsidRDefault="008D3EA8">
      <w:pPr>
        <w:pStyle w:val="Szvegtrzs"/>
      </w:pPr>
      <w:r>
        <w:t xml:space="preserve">Kívül </w:t>
      </w:r>
      <w:r w:rsidR="00D44E13">
        <w:t>alumí</w:t>
      </w:r>
      <w:r w:rsidR="008E7ED5">
        <w:t>nium</w:t>
      </w:r>
      <w:r>
        <w:t>, bel</w:t>
      </w:r>
      <w:r w:rsidR="008E7ED5">
        <w:t>ü</w:t>
      </w:r>
      <w:r w:rsidR="00D44E13">
        <w:t>l nyílászárókkal azonos színű mű</w:t>
      </w:r>
      <w:r w:rsidR="008E7ED5">
        <w:t>anyag</w:t>
      </w:r>
    </w:p>
    <w:p w14:paraId="3A50C496" w14:textId="77777777" w:rsidR="00B7670F" w:rsidRDefault="00B7670F">
      <w:pPr>
        <w:pStyle w:val="Szvegtrzs"/>
        <w:spacing w:before="11"/>
        <w:ind w:left="0"/>
        <w:rPr>
          <w:sz w:val="23"/>
        </w:rPr>
      </w:pPr>
    </w:p>
    <w:p w14:paraId="47928363" w14:textId="77777777" w:rsidR="00B7670F" w:rsidRDefault="008D3EA8">
      <w:pPr>
        <w:pStyle w:val="Cmsor1"/>
        <w:rPr>
          <w:b w:val="0"/>
        </w:rPr>
      </w:pPr>
      <w:r>
        <w:t>Külső vakolat</w:t>
      </w:r>
      <w:r>
        <w:rPr>
          <w:b w:val="0"/>
        </w:rPr>
        <w:t>:</w:t>
      </w:r>
    </w:p>
    <w:p w14:paraId="5AC73F16" w14:textId="14CF5272" w:rsidR="00B7670F" w:rsidRDefault="00E60A31">
      <w:pPr>
        <w:pStyle w:val="Szvegtrzs"/>
      </w:pPr>
      <w:r>
        <w:t>KINGSTON</w:t>
      </w:r>
      <w:r w:rsidR="008D3EA8">
        <w:t xml:space="preserve"> rendszerű </w:t>
      </w:r>
      <w:r>
        <w:t>szilikonos teljes hőszigetelő vakolat</w:t>
      </w:r>
    </w:p>
    <w:p w14:paraId="28CC0BD5" w14:textId="77777777" w:rsidR="00B7670F" w:rsidRDefault="00B7670F">
      <w:pPr>
        <w:pStyle w:val="Szvegtrzs"/>
        <w:ind w:left="0"/>
      </w:pPr>
    </w:p>
    <w:p w14:paraId="36EE9FE1" w14:textId="77777777" w:rsidR="00B7670F" w:rsidRDefault="008D3EA8">
      <w:pPr>
        <w:pStyle w:val="Cmsor1"/>
      </w:pPr>
      <w:r>
        <w:t>Külső lábazat:</w:t>
      </w:r>
    </w:p>
    <w:p w14:paraId="533D53CF" w14:textId="0B014542" w:rsidR="00E5460F" w:rsidRPr="00E5460F" w:rsidRDefault="00E5460F">
      <w:pPr>
        <w:pStyle w:val="Cmsor1"/>
        <w:rPr>
          <w:b w:val="0"/>
        </w:rPr>
      </w:pPr>
      <w:r w:rsidRPr="00E5460F">
        <w:rPr>
          <w:b w:val="0"/>
        </w:rPr>
        <w:t xml:space="preserve">Műgyantás </w:t>
      </w:r>
      <w:r>
        <w:rPr>
          <w:b w:val="0"/>
        </w:rPr>
        <w:t xml:space="preserve">KINGSONE rendszerű </w:t>
      </w:r>
      <w:r w:rsidRPr="00E5460F">
        <w:rPr>
          <w:b w:val="0"/>
        </w:rPr>
        <w:t>lábazati vakolat</w:t>
      </w:r>
    </w:p>
    <w:p w14:paraId="7B7848BC" w14:textId="1DF58FE4" w:rsidR="00B7670F" w:rsidRDefault="00E5460F">
      <w:pPr>
        <w:pStyle w:val="Szvegtrzs"/>
      </w:pPr>
      <w:r>
        <w:t>Natúrkő</w:t>
      </w:r>
      <w:r w:rsidR="00E60A31">
        <w:t xml:space="preserve"> </w:t>
      </w:r>
      <w:r>
        <w:t>választható feláras opció, minden tulajdonos hozzájárulása esetén</w:t>
      </w:r>
    </w:p>
    <w:p w14:paraId="508B57DF" w14:textId="77777777" w:rsidR="00B7670F" w:rsidRDefault="00B7670F">
      <w:pPr>
        <w:pStyle w:val="Szvegtrzs"/>
        <w:spacing w:before="12"/>
        <w:ind w:left="0"/>
        <w:rPr>
          <w:sz w:val="23"/>
        </w:rPr>
      </w:pPr>
    </w:p>
    <w:p w14:paraId="0CB6DE5B" w14:textId="77777777" w:rsidR="00B7670F" w:rsidRDefault="008D3EA8">
      <w:pPr>
        <w:pStyle w:val="Cmsor1"/>
        <w:rPr>
          <w:b w:val="0"/>
        </w:rPr>
      </w:pPr>
      <w:r>
        <w:t>Falfelületek</w:t>
      </w:r>
      <w:r>
        <w:rPr>
          <w:b w:val="0"/>
        </w:rPr>
        <w:t>:</w:t>
      </w:r>
    </w:p>
    <w:p w14:paraId="5E7D0274" w14:textId="01D62083" w:rsidR="00B7670F" w:rsidRDefault="008D3EA8">
      <w:pPr>
        <w:pStyle w:val="Szvegtrzs"/>
      </w:pPr>
      <w:r>
        <w:t xml:space="preserve">Diszperziós festék, </w:t>
      </w:r>
      <w:r w:rsidR="00320F6F">
        <w:t>alapszín fehé</w:t>
      </w:r>
      <w:r w:rsidR="00E60A31">
        <w:t>r</w:t>
      </w:r>
    </w:p>
    <w:p w14:paraId="7CD3FB39" w14:textId="77777777" w:rsidR="00B7670F" w:rsidRDefault="00B7670F">
      <w:pPr>
        <w:sectPr w:rsidR="00B7670F">
          <w:type w:val="continuous"/>
          <w:pgSz w:w="11910" w:h="16840"/>
          <w:pgMar w:top="1420" w:right="1300" w:bottom="280" w:left="1300" w:header="708" w:footer="708" w:gutter="0"/>
          <w:cols w:space="708"/>
        </w:sectPr>
      </w:pPr>
    </w:p>
    <w:p w14:paraId="6B59A6CD" w14:textId="77777777" w:rsidR="00B7670F" w:rsidRDefault="008D3EA8">
      <w:pPr>
        <w:pStyle w:val="Cmsor1"/>
        <w:spacing w:before="110"/>
        <w:rPr>
          <w:b w:val="0"/>
        </w:rPr>
      </w:pPr>
      <w:r>
        <w:lastRenderedPageBreak/>
        <w:t>Nyílászárók</w:t>
      </w:r>
      <w:r>
        <w:rPr>
          <w:b w:val="0"/>
        </w:rPr>
        <w:t>:</w:t>
      </w:r>
    </w:p>
    <w:p w14:paraId="6960F24B" w14:textId="729983DC" w:rsidR="00B7670F" w:rsidRDefault="008D3EA8">
      <w:pPr>
        <w:pStyle w:val="Szvegtrzs"/>
        <w:spacing w:before="2"/>
        <w:ind w:right="113"/>
        <w:jc w:val="both"/>
      </w:pPr>
      <w:r>
        <w:t xml:space="preserve">Profil: </w:t>
      </w:r>
      <w:r w:rsidR="00E60A31">
        <w:t xml:space="preserve">VEKA </w:t>
      </w:r>
      <w:r w:rsidR="00356C6C">
        <w:t xml:space="preserve">– </w:t>
      </w:r>
      <w:proofErr w:type="spellStart"/>
      <w:r w:rsidR="00356C6C">
        <w:t>softline</w:t>
      </w:r>
      <w:proofErr w:type="spellEnd"/>
      <w:r w:rsidR="00356C6C">
        <w:t xml:space="preserve"> </w:t>
      </w:r>
      <w:r w:rsidR="00E60A31">
        <w:t>MD82</w:t>
      </w:r>
      <w:r>
        <w:t xml:space="preserve"> (</w:t>
      </w:r>
      <w:proofErr w:type="spellStart"/>
      <w:r>
        <w:t>Uw</w:t>
      </w:r>
      <w:proofErr w:type="spellEnd"/>
      <w:r>
        <w:t xml:space="preserve">= </w:t>
      </w:r>
      <w:r w:rsidR="00D468CC">
        <w:t>0,9</w:t>
      </w:r>
      <w:r w:rsidR="00356C6C">
        <w:t xml:space="preserve"> W/m2K</w:t>
      </w:r>
      <w:r>
        <w:t>) ("A"</w:t>
      </w:r>
      <w:r w:rsidR="00E5460F">
        <w:t xml:space="preserve"> </w:t>
      </w:r>
      <w:r>
        <w:t>kategóriás, 100% tiszta P</w:t>
      </w:r>
      <w:r w:rsidR="00E5460F">
        <w:t>VC-ből gyártott n</w:t>
      </w:r>
      <w:r w:rsidR="00356C6C">
        <w:t>émet profil). 7</w:t>
      </w:r>
      <w:r>
        <w:t xml:space="preserve"> </w:t>
      </w:r>
      <w:r w:rsidR="00356C6C">
        <w:t>légkamrás + 3R üvegezés (</w:t>
      </w:r>
      <w:proofErr w:type="spellStart"/>
      <w:r w:rsidR="00356C6C">
        <w:t>Uf</w:t>
      </w:r>
      <w:proofErr w:type="spellEnd"/>
      <w:r w:rsidR="00356C6C">
        <w:t>= 1,0</w:t>
      </w:r>
      <w:r>
        <w:t xml:space="preserve"> W/m2K), világosszürke</w:t>
      </w:r>
      <w:r>
        <w:rPr>
          <w:spacing w:val="-2"/>
        </w:rPr>
        <w:t xml:space="preserve"> </w:t>
      </w:r>
      <w:r>
        <w:t>gumitömítéssel.</w:t>
      </w:r>
    </w:p>
    <w:p w14:paraId="473C0FC5" w14:textId="3F73E1CB" w:rsidR="00B7670F" w:rsidRDefault="0075100F">
      <w:pPr>
        <w:pStyle w:val="Szvegtrzs"/>
        <w:spacing w:line="292" w:lineRule="exact"/>
      </w:pPr>
      <w:r>
        <w:t xml:space="preserve">Üvegezes: 4-16-4-16-4 </w:t>
      </w:r>
      <w:proofErr w:type="spellStart"/>
      <w:r>
        <w:t>L</w:t>
      </w:r>
      <w:r w:rsidR="00271BA0">
        <w:t>ow</w:t>
      </w:r>
      <w:proofErr w:type="spellEnd"/>
      <w:r w:rsidR="00271BA0">
        <w:t xml:space="preserve">-e + Argon </w:t>
      </w:r>
      <w:proofErr w:type="spellStart"/>
      <w:r w:rsidR="00271BA0">
        <w:t>Ug</w:t>
      </w:r>
      <w:proofErr w:type="spellEnd"/>
      <w:r w:rsidR="00271BA0">
        <w:t>=0,65</w:t>
      </w:r>
      <w:r w:rsidR="008D3EA8">
        <w:t xml:space="preserve"> (W/m2K)</w:t>
      </w:r>
    </w:p>
    <w:p w14:paraId="6635E150" w14:textId="6CD4B64D" w:rsidR="00B7670F" w:rsidRDefault="008D3EA8">
      <w:pPr>
        <w:pStyle w:val="Szvegtrzs"/>
      </w:pPr>
      <w:proofErr w:type="spellStart"/>
      <w:r>
        <w:t>Vasalat</w:t>
      </w:r>
      <w:proofErr w:type="spellEnd"/>
      <w:r>
        <w:t xml:space="preserve">: </w:t>
      </w:r>
      <w:proofErr w:type="spellStart"/>
      <w:r>
        <w:t>Roto</w:t>
      </w:r>
      <w:proofErr w:type="spellEnd"/>
      <w:r>
        <w:t xml:space="preserve"> NT (kiemelés gátló alap biztonsági </w:t>
      </w:r>
      <w:proofErr w:type="spellStart"/>
      <w:r>
        <w:t>vasalat</w:t>
      </w:r>
      <w:proofErr w:type="spellEnd"/>
      <w:r>
        <w:t xml:space="preserve">, rés és mikro szellőztetés </w:t>
      </w:r>
    </w:p>
    <w:p w14:paraId="29F9247D" w14:textId="77777777" w:rsidR="003C0239" w:rsidRPr="003C0239" w:rsidRDefault="003C0239" w:rsidP="003C0239">
      <w:pPr>
        <w:pStyle w:val="Szvegtrzs"/>
        <w:ind w:left="0"/>
        <w:rPr>
          <w:b/>
        </w:rPr>
      </w:pPr>
    </w:p>
    <w:p w14:paraId="3C11B7B8" w14:textId="77777777" w:rsidR="00B7670F" w:rsidRDefault="00B7670F">
      <w:pPr>
        <w:pStyle w:val="Szvegtrzs"/>
        <w:spacing w:before="12"/>
        <w:ind w:left="0"/>
        <w:rPr>
          <w:sz w:val="23"/>
        </w:rPr>
      </w:pPr>
    </w:p>
    <w:p w14:paraId="0EC1D8C6" w14:textId="77777777" w:rsidR="00B7670F" w:rsidRDefault="008D3EA8">
      <w:pPr>
        <w:pStyle w:val="Cmsor1"/>
      </w:pPr>
      <w:r>
        <w:t>Redőnytok:</w:t>
      </w:r>
    </w:p>
    <w:p w14:paraId="3DA5EFFB" w14:textId="77777777" w:rsidR="00B7670F" w:rsidRDefault="008D3EA8">
      <w:pPr>
        <w:pStyle w:val="Szvegtrzs"/>
      </w:pPr>
      <w:r>
        <w:t xml:space="preserve">165x195-ös méretű, fehér </w:t>
      </w:r>
      <w:proofErr w:type="spellStart"/>
      <w:r>
        <w:t>Lindab</w:t>
      </w:r>
      <w:proofErr w:type="spellEnd"/>
      <w:r>
        <w:t xml:space="preserve"> vakolható redőnyszekrény, kefeszigeteléssel ellátott sima vagy iker PVC lefutó sínnel.</w:t>
      </w:r>
    </w:p>
    <w:p w14:paraId="21F45809" w14:textId="77777777" w:rsidR="00B7670F" w:rsidRDefault="00B7670F">
      <w:pPr>
        <w:pStyle w:val="Szvegtrzs"/>
        <w:ind w:left="0"/>
      </w:pPr>
    </w:p>
    <w:p w14:paraId="35E221AB" w14:textId="77777777" w:rsidR="00B7670F" w:rsidRDefault="008D3EA8">
      <w:pPr>
        <w:pStyle w:val="Cmsor1"/>
        <w:rPr>
          <w:b w:val="0"/>
        </w:rPr>
      </w:pPr>
      <w:r>
        <w:t>Belső ajtók</w:t>
      </w:r>
      <w:r>
        <w:rPr>
          <w:b w:val="0"/>
        </w:rPr>
        <w:t>:</w:t>
      </w:r>
    </w:p>
    <w:p w14:paraId="3F327324" w14:textId="1C3F6E0E" w:rsidR="00B7670F" w:rsidRDefault="003C0239">
      <w:pPr>
        <w:pStyle w:val="Szvegtrzs"/>
      </w:pPr>
      <w:proofErr w:type="spellStart"/>
      <w:r>
        <w:t>Dekor</w:t>
      </w:r>
      <w:proofErr w:type="spellEnd"/>
      <w:r w:rsidR="008D3EA8">
        <w:t xml:space="preserve"> laminált </w:t>
      </w:r>
      <w:r w:rsidR="00B53D4E">
        <w:t>jó minőségű</w:t>
      </w:r>
      <w:r w:rsidR="00447261">
        <w:t xml:space="preserve"> magyar</w:t>
      </w:r>
      <w:r w:rsidR="008D3EA8">
        <w:t xml:space="preserve"> gyártmányú választható színekben</w:t>
      </w:r>
      <w:r w:rsidR="00871E39">
        <w:t xml:space="preserve"> </w:t>
      </w:r>
      <w:proofErr w:type="spellStart"/>
      <w:r w:rsidR="00871E39">
        <w:t>klinccsel</w:t>
      </w:r>
      <w:proofErr w:type="spellEnd"/>
      <w:r>
        <w:t xml:space="preserve"> 50.000 Ft</w:t>
      </w:r>
      <w:r>
        <w:t>/</w:t>
      </w:r>
      <w:r>
        <w:t>db</w:t>
      </w:r>
      <w:r w:rsidR="00871E39">
        <w:t>-ig</w:t>
      </w:r>
      <w:bookmarkStart w:id="0" w:name="_GoBack"/>
      <w:bookmarkEnd w:id="0"/>
    </w:p>
    <w:p w14:paraId="0D77F3A3" w14:textId="77777777" w:rsidR="00B7670F" w:rsidRDefault="00B7670F">
      <w:pPr>
        <w:pStyle w:val="Szvegtrzs"/>
        <w:spacing w:before="1"/>
        <w:ind w:left="0"/>
      </w:pPr>
    </w:p>
    <w:p w14:paraId="4DCA7999" w14:textId="77777777" w:rsidR="00B7670F" w:rsidRDefault="008D3EA8">
      <w:pPr>
        <w:pStyle w:val="Cmsor1"/>
        <w:spacing w:before="1"/>
      </w:pPr>
      <w:r>
        <w:t>Belső hideg/meleg burkolatok:</w:t>
      </w:r>
    </w:p>
    <w:p w14:paraId="6BA7C410" w14:textId="3D93964F" w:rsidR="00B7670F" w:rsidRDefault="00B53D4E">
      <w:pPr>
        <w:pStyle w:val="Szvegtrzs"/>
        <w:ind w:right="117"/>
        <w:jc w:val="both"/>
      </w:pPr>
      <w:r>
        <w:t>Bruttó 5</w:t>
      </w:r>
      <w:r w:rsidR="008D3EA8">
        <w:t>.000 Ft/m</w:t>
      </w:r>
      <w:r w:rsidR="008D3EA8">
        <w:rPr>
          <w:vertAlign w:val="superscript"/>
        </w:rPr>
        <w:t>2</w:t>
      </w:r>
      <w:r w:rsidR="00E5460F">
        <w:t xml:space="preserve"> </w:t>
      </w:r>
      <w:proofErr w:type="spellStart"/>
      <w:r w:rsidR="00E5460F">
        <w:t>dek</w:t>
      </w:r>
      <w:r w:rsidR="008D3EA8">
        <w:t>or</w:t>
      </w:r>
      <w:proofErr w:type="spellEnd"/>
      <w:r w:rsidR="008D3EA8">
        <w:t xml:space="preserve"> csíkok és csempék a burkolandó felületbe beleszámítanak. Az egységárak kiszámításának módja: lakás összes burkoló anyagár (Ft) / összes burkolt felület (m</w:t>
      </w:r>
      <w:r w:rsidR="008D3EA8">
        <w:rPr>
          <w:vertAlign w:val="superscript"/>
        </w:rPr>
        <w:t>2</w:t>
      </w:r>
      <w:r>
        <w:t xml:space="preserve">); a fürdők, </w:t>
      </w:r>
      <w:proofErr w:type="spellStart"/>
      <w:r>
        <w:t>wc</w:t>
      </w:r>
      <w:proofErr w:type="spellEnd"/>
      <w:r w:rsidR="008D3EA8">
        <w:t xml:space="preserve"> </w:t>
      </w:r>
      <w:r>
        <w:t>plafon magassá</w:t>
      </w:r>
      <w:r w:rsidR="00447261">
        <w:t>gig</w:t>
      </w:r>
      <w:r w:rsidR="008D3EA8">
        <w:t xml:space="preserve"> vannak burkolva. A teraszo</w:t>
      </w:r>
      <w:r>
        <w:t>kon fagyálló burkolatok lesznek.</w:t>
      </w:r>
    </w:p>
    <w:p w14:paraId="1E197FB8" w14:textId="57AAD6D5" w:rsidR="00B7670F" w:rsidRDefault="008D3EA8">
      <w:pPr>
        <w:pStyle w:val="Szvegtrzs"/>
        <w:spacing w:line="293" w:lineRule="exact"/>
      </w:pPr>
      <w:r>
        <w:t xml:space="preserve">A hidegburkolatok </w:t>
      </w:r>
      <w:r w:rsidR="00B53D4E">
        <w:t>a burkolat színé</w:t>
      </w:r>
      <w:r w:rsidR="00447261">
        <w:t>hez i</w:t>
      </w:r>
      <w:r w:rsidR="00B53D4E">
        <w:t>llő</w:t>
      </w:r>
      <w:r w:rsidR="00447261">
        <w:t xml:space="preserve"> fugával lesznek burkolva.</w:t>
      </w:r>
    </w:p>
    <w:p w14:paraId="04405427" w14:textId="77777777" w:rsidR="00447261" w:rsidRDefault="008D3EA8" w:rsidP="00447261">
      <w:pPr>
        <w:pStyle w:val="Szvegtrzs"/>
        <w:ind w:right="113"/>
        <w:jc w:val="both"/>
      </w:pPr>
      <w:r>
        <w:t>A konyha-étkezőben csempét a konyhabútor hosszában számolunk a bútorok között.</w:t>
      </w:r>
    </w:p>
    <w:p w14:paraId="11A08038" w14:textId="0F24BAF2" w:rsidR="00447261" w:rsidRDefault="00B53D4E" w:rsidP="00447261">
      <w:pPr>
        <w:pStyle w:val="Szvegtrzs"/>
        <w:ind w:right="113"/>
        <w:jc w:val="both"/>
      </w:pPr>
      <w:r>
        <w:t>A nappaliban es hálószobákban hidegburkolatot helyezünk el bruttó 5</w:t>
      </w:r>
      <w:r w:rsidR="00447261">
        <w:t>000 Ft/m</w:t>
      </w:r>
      <w:r w:rsidR="00447261">
        <w:rPr>
          <w:vertAlign w:val="superscript"/>
        </w:rPr>
        <w:t>2</w:t>
      </w:r>
      <w:r w:rsidR="00447261">
        <w:t xml:space="preserve"> </w:t>
      </w:r>
    </w:p>
    <w:p w14:paraId="29143E65" w14:textId="77777777" w:rsidR="00B7670F" w:rsidRDefault="00B7670F">
      <w:pPr>
        <w:pStyle w:val="Szvegtrzs"/>
        <w:spacing w:before="11"/>
        <w:ind w:left="0"/>
        <w:rPr>
          <w:sz w:val="23"/>
        </w:rPr>
      </w:pPr>
    </w:p>
    <w:p w14:paraId="08AA6683" w14:textId="77777777" w:rsidR="00B7670F" w:rsidRDefault="008D3EA8">
      <w:pPr>
        <w:pStyle w:val="Cmsor1"/>
      </w:pPr>
      <w:r>
        <w:t>Szaniterek</w:t>
      </w:r>
    </w:p>
    <w:p w14:paraId="392F326F" w14:textId="282030F0" w:rsidR="00B43B7D" w:rsidRDefault="00B43B7D">
      <w:pPr>
        <w:pStyle w:val="Cmsor1"/>
        <w:rPr>
          <w:b w:val="0"/>
        </w:rPr>
      </w:pPr>
      <w:r w:rsidRPr="00B43B7D">
        <w:rPr>
          <w:b w:val="0"/>
        </w:rPr>
        <w:t>Földszinti fürdőszoba</w:t>
      </w:r>
      <w:r>
        <w:rPr>
          <w:b w:val="0"/>
        </w:rPr>
        <w:t>:</w:t>
      </w:r>
      <w:r w:rsidR="00C94B51">
        <w:rPr>
          <w:b w:val="0"/>
        </w:rPr>
        <w:t xml:space="preserve"> </w:t>
      </w:r>
    </w:p>
    <w:p w14:paraId="1020A84B" w14:textId="25446250" w:rsidR="00B43B7D" w:rsidRPr="00E24CA3" w:rsidRDefault="00B43B7D" w:rsidP="00F42FB9">
      <w:pPr>
        <w:pStyle w:val="Szvegtrzs"/>
        <w:numPr>
          <w:ilvl w:val="0"/>
          <w:numId w:val="3"/>
        </w:numPr>
        <w:spacing w:before="11"/>
        <w:rPr>
          <w:sz w:val="23"/>
        </w:rPr>
      </w:pPr>
      <w:r w:rsidRPr="00F42FB9">
        <w:t>Mosdó csaptelep</w:t>
      </w:r>
      <w:r w:rsidR="00C94B51" w:rsidRPr="00F42FB9">
        <w:t xml:space="preserve"> </w:t>
      </w:r>
      <w:r w:rsidR="00F42FB9" w:rsidRPr="00F42FB9">
        <w:t>20.000 Ft/db</w:t>
      </w:r>
    </w:p>
    <w:p w14:paraId="76BA99EC" w14:textId="5C749234" w:rsidR="00E24CA3" w:rsidRPr="00E24CA3" w:rsidRDefault="00E24CA3" w:rsidP="00E24CA3">
      <w:pPr>
        <w:pStyle w:val="Cmsor1"/>
        <w:numPr>
          <w:ilvl w:val="0"/>
          <w:numId w:val="4"/>
        </w:numPr>
        <w:rPr>
          <w:b w:val="0"/>
        </w:rPr>
      </w:pPr>
      <w:r>
        <w:rPr>
          <w:b w:val="0"/>
        </w:rPr>
        <w:t>Mosdó kagyló</w:t>
      </w:r>
      <w:r w:rsidR="00AF6001">
        <w:rPr>
          <w:b w:val="0"/>
        </w:rPr>
        <w:t xml:space="preserve"> </w:t>
      </w:r>
      <w:r w:rsidR="00C66FC4">
        <w:rPr>
          <w:b w:val="0"/>
        </w:rPr>
        <w:t>10.000 Ft</w:t>
      </w:r>
      <w:r w:rsidR="00C66FC4" w:rsidRPr="00C66FC4">
        <w:rPr>
          <w:b w:val="0"/>
        </w:rPr>
        <w:t>/db</w:t>
      </w:r>
    </w:p>
    <w:p w14:paraId="303D1C1D" w14:textId="7319860C" w:rsidR="00B43B7D" w:rsidRPr="002B5381" w:rsidRDefault="00B43B7D" w:rsidP="002B5381">
      <w:pPr>
        <w:pStyle w:val="Szvegtrzs"/>
        <w:numPr>
          <w:ilvl w:val="0"/>
          <w:numId w:val="3"/>
        </w:numPr>
        <w:spacing w:before="11"/>
        <w:rPr>
          <w:sz w:val="23"/>
        </w:rPr>
      </w:pPr>
      <w:r w:rsidRPr="002B5381">
        <w:t>Zuhanycsaptelep</w:t>
      </w:r>
      <w:r w:rsidR="00C66FC4">
        <w:rPr>
          <w:b/>
        </w:rPr>
        <w:t xml:space="preserve"> </w:t>
      </w:r>
      <w:r w:rsidR="002B5381">
        <w:t xml:space="preserve">25.000 Ft </w:t>
      </w:r>
      <w:r w:rsidR="002B5381" w:rsidRPr="00B43B7D">
        <w:t>/db</w:t>
      </w:r>
    </w:p>
    <w:p w14:paraId="442D7AF7" w14:textId="3540F1A0" w:rsidR="00E24CA3" w:rsidRPr="002B5381" w:rsidRDefault="00E24CA3" w:rsidP="00B43B7D">
      <w:pPr>
        <w:pStyle w:val="Cmsor1"/>
        <w:numPr>
          <w:ilvl w:val="0"/>
          <w:numId w:val="4"/>
        </w:numPr>
        <w:rPr>
          <w:b w:val="0"/>
        </w:rPr>
      </w:pPr>
      <w:r>
        <w:rPr>
          <w:b w:val="0"/>
        </w:rPr>
        <w:t>Zuhanykabin</w:t>
      </w:r>
      <w:r w:rsidR="002B5381">
        <w:rPr>
          <w:b w:val="0"/>
        </w:rPr>
        <w:t xml:space="preserve"> 80.000 </w:t>
      </w:r>
      <w:r w:rsidR="002B5381" w:rsidRPr="002B5381">
        <w:rPr>
          <w:b w:val="0"/>
        </w:rPr>
        <w:t>Ft /db</w:t>
      </w:r>
    </w:p>
    <w:p w14:paraId="33DB52A1" w14:textId="0E2A8399" w:rsidR="00B43B7D" w:rsidRDefault="00B43B7D" w:rsidP="00B43B7D">
      <w:pPr>
        <w:pStyle w:val="Cmsor1"/>
        <w:numPr>
          <w:ilvl w:val="0"/>
          <w:numId w:val="4"/>
        </w:numPr>
        <w:rPr>
          <w:b w:val="0"/>
        </w:rPr>
      </w:pPr>
      <w:r>
        <w:rPr>
          <w:b w:val="0"/>
        </w:rPr>
        <w:t>WC kagyló és ülőke</w:t>
      </w:r>
      <w:r w:rsidR="00E24CA3">
        <w:rPr>
          <w:b w:val="0"/>
        </w:rPr>
        <w:t xml:space="preserve"> </w:t>
      </w:r>
      <w:r w:rsidR="002B5381" w:rsidRPr="002B5381">
        <w:rPr>
          <w:b w:val="0"/>
        </w:rPr>
        <w:t>20.000 Ft /db</w:t>
      </w:r>
    </w:p>
    <w:p w14:paraId="42877D09" w14:textId="77777777" w:rsidR="00B43B7D" w:rsidRPr="00B43B7D" w:rsidRDefault="00B43B7D" w:rsidP="00F42FB9">
      <w:pPr>
        <w:pStyle w:val="Cmsor1"/>
        <w:ind w:left="476"/>
        <w:rPr>
          <w:b w:val="0"/>
        </w:rPr>
      </w:pPr>
    </w:p>
    <w:p w14:paraId="17EC9979" w14:textId="5263A11B" w:rsidR="00B7670F" w:rsidRDefault="00283E8B">
      <w:pPr>
        <w:pStyle w:val="Szvegtrzs"/>
        <w:spacing w:before="11"/>
        <w:ind w:left="0"/>
      </w:pPr>
      <w:r>
        <w:t xml:space="preserve">  Emeleti fürdőszoba:</w:t>
      </w:r>
    </w:p>
    <w:p w14:paraId="0EBF0D08" w14:textId="031205B1" w:rsidR="00283E8B" w:rsidRPr="00283E8B" w:rsidRDefault="00283E8B" w:rsidP="00B43B7D">
      <w:pPr>
        <w:pStyle w:val="Szvegtrzs"/>
        <w:numPr>
          <w:ilvl w:val="0"/>
          <w:numId w:val="3"/>
        </w:numPr>
        <w:spacing w:before="11"/>
        <w:rPr>
          <w:sz w:val="23"/>
        </w:rPr>
      </w:pPr>
      <w:r>
        <w:t xml:space="preserve">Mosdó csaptelep </w:t>
      </w:r>
      <w:r w:rsidR="002B5381">
        <w:t>20</w:t>
      </w:r>
      <w:r>
        <w:t xml:space="preserve">.000 Ft </w:t>
      </w:r>
      <w:r w:rsidRPr="00B43B7D">
        <w:t>/db</w:t>
      </w:r>
    </w:p>
    <w:p w14:paraId="4D55FFA9" w14:textId="28855878" w:rsidR="00283E8B" w:rsidRPr="00B43B7D" w:rsidRDefault="00283E8B" w:rsidP="00B43B7D">
      <w:pPr>
        <w:pStyle w:val="Szvegtrzs"/>
        <w:numPr>
          <w:ilvl w:val="0"/>
          <w:numId w:val="3"/>
        </w:numPr>
        <w:spacing w:before="11"/>
        <w:rPr>
          <w:sz w:val="23"/>
        </w:rPr>
      </w:pPr>
      <w:r>
        <w:t xml:space="preserve">Mosdó kagyló </w:t>
      </w:r>
      <w:r w:rsidR="002B5381">
        <w:t xml:space="preserve">50.000 Ft </w:t>
      </w:r>
      <w:r w:rsidR="002B5381" w:rsidRPr="00B43B7D">
        <w:t>/db</w:t>
      </w:r>
    </w:p>
    <w:p w14:paraId="7CF9A454" w14:textId="26428653" w:rsidR="00B43B7D" w:rsidRPr="002B5381" w:rsidRDefault="00B43B7D" w:rsidP="00B43B7D">
      <w:pPr>
        <w:pStyle w:val="Szvegtrzs"/>
        <w:numPr>
          <w:ilvl w:val="0"/>
          <w:numId w:val="3"/>
        </w:numPr>
        <w:spacing w:before="11"/>
        <w:rPr>
          <w:sz w:val="23"/>
        </w:rPr>
      </w:pPr>
      <w:r>
        <w:t>Kád</w:t>
      </w:r>
      <w:r w:rsidR="00B2659C">
        <w:t xml:space="preserve"> automata leeresztővel </w:t>
      </w:r>
      <w:r w:rsidR="002B5381">
        <w:t xml:space="preserve">50.000 Ft </w:t>
      </w:r>
      <w:r w:rsidR="002B5381" w:rsidRPr="00B43B7D">
        <w:t>/db</w:t>
      </w:r>
    </w:p>
    <w:p w14:paraId="52676741" w14:textId="17659940" w:rsidR="002B5381" w:rsidRPr="00B43B7D" w:rsidRDefault="002B5381" w:rsidP="00B43B7D">
      <w:pPr>
        <w:pStyle w:val="Szvegtrzs"/>
        <w:numPr>
          <w:ilvl w:val="0"/>
          <w:numId w:val="3"/>
        </w:numPr>
        <w:spacing w:before="11"/>
        <w:rPr>
          <w:sz w:val="23"/>
        </w:rPr>
      </w:pPr>
      <w:r>
        <w:t xml:space="preserve">Kád csaptelep 30.000 Ft </w:t>
      </w:r>
      <w:r w:rsidRPr="00B43B7D">
        <w:t>/db</w:t>
      </w:r>
    </w:p>
    <w:p w14:paraId="102222B4" w14:textId="0906513E" w:rsidR="00B43B7D" w:rsidRPr="00F42FB9" w:rsidRDefault="00B43B7D" w:rsidP="00B43B7D">
      <w:pPr>
        <w:pStyle w:val="Szvegtrzs"/>
        <w:numPr>
          <w:ilvl w:val="0"/>
          <w:numId w:val="3"/>
        </w:numPr>
        <w:spacing w:before="11"/>
        <w:rPr>
          <w:sz w:val="23"/>
        </w:rPr>
      </w:pPr>
      <w:r>
        <w:t>WC kagyló és ülőke</w:t>
      </w:r>
      <w:r w:rsidR="002B5381">
        <w:t xml:space="preserve"> 20.000 Ft </w:t>
      </w:r>
      <w:r w:rsidR="002B5381" w:rsidRPr="00B43B7D">
        <w:t>/db</w:t>
      </w:r>
    </w:p>
    <w:p w14:paraId="1A0BAD0B" w14:textId="77777777" w:rsidR="00B43B7D" w:rsidRDefault="00B43B7D" w:rsidP="00B43B7D">
      <w:pPr>
        <w:pStyle w:val="Szvegtrzs"/>
        <w:spacing w:before="11"/>
        <w:ind w:left="0"/>
        <w:rPr>
          <w:sz w:val="23"/>
        </w:rPr>
      </w:pPr>
    </w:p>
    <w:p w14:paraId="6AC86616" w14:textId="77777777" w:rsidR="00B7670F" w:rsidRDefault="008D3EA8">
      <w:pPr>
        <w:pStyle w:val="Cmsor1"/>
      </w:pPr>
      <w:r>
        <w:t>Villanyszerelés:</w:t>
      </w:r>
    </w:p>
    <w:p w14:paraId="25013D80" w14:textId="77777777" w:rsidR="00B7670F" w:rsidRDefault="008D3EA8">
      <w:pPr>
        <w:pStyle w:val="Szvegtrzs"/>
        <w:spacing w:before="1"/>
      </w:pPr>
      <w:r>
        <w:t xml:space="preserve">A lakásonként egyszer 32 A (3 fázisú bővítés lehetőségével kialakítva). A lakásokban elektromos </w:t>
      </w:r>
      <w:proofErr w:type="gramStart"/>
      <w:r>
        <w:t>főzőlap</w:t>
      </w:r>
      <w:proofErr w:type="gramEnd"/>
      <w:r>
        <w:t xml:space="preserve"> illetve sütő csatlakozása kerül kiépítésre.</w:t>
      </w:r>
    </w:p>
    <w:p w14:paraId="3BA1135E" w14:textId="77777777" w:rsidR="00B7670F" w:rsidRDefault="008D3EA8">
      <w:pPr>
        <w:pStyle w:val="Szvegtrzs"/>
        <w:spacing w:line="242" w:lineRule="auto"/>
      </w:pPr>
      <w:r>
        <w:t xml:space="preserve">Az elektromos hálózat védőcsőben kerül kiépítésre. </w:t>
      </w:r>
      <w:proofErr w:type="spellStart"/>
      <w:r>
        <w:t>Mozgásérzékelős</w:t>
      </w:r>
      <w:proofErr w:type="spellEnd"/>
      <w:r>
        <w:t xml:space="preserve"> riasztó rendszer védőcsövezését biztosítjuk.</w:t>
      </w:r>
    </w:p>
    <w:p w14:paraId="2D70DC02" w14:textId="77777777" w:rsidR="00B7670F" w:rsidRDefault="00B7670F">
      <w:pPr>
        <w:spacing w:line="242" w:lineRule="auto"/>
        <w:sectPr w:rsidR="00B7670F">
          <w:pgSz w:w="11910" w:h="16840"/>
          <w:pgMar w:top="1580" w:right="1300" w:bottom="280" w:left="1300" w:header="708" w:footer="708" w:gutter="0"/>
          <w:cols w:space="708"/>
        </w:sectPr>
      </w:pPr>
    </w:p>
    <w:p w14:paraId="5DB510EA" w14:textId="77777777" w:rsidR="00B7670F" w:rsidRDefault="008D3EA8">
      <w:pPr>
        <w:pStyle w:val="Cmsor1"/>
        <w:spacing w:before="37"/>
      </w:pPr>
      <w:r>
        <w:lastRenderedPageBreak/>
        <w:t>Kapcsolók:</w:t>
      </w:r>
    </w:p>
    <w:p w14:paraId="0656D932" w14:textId="77777777" w:rsidR="00B7670F" w:rsidRDefault="008D3EA8">
      <w:pPr>
        <w:pStyle w:val="Szvegtrzs"/>
      </w:pPr>
      <w:r>
        <w:t xml:space="preserve">Schneider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asfora</w:t>
      </w:r>
      <w:proofErr w:type="spellEnd"/>
    </w:p>
    <w:p w14:paraId="4CD71420" w14:textId="52595A76" w:rsidR="00B7670F" w:rsidRDefault="0011703A">
      <w:pPr>
        <w:pStyle w:val="Szvegtrzs"/>
        <w:spacing w:before="2"/>
      </w:pPr>
      <w:r>
        <w:t>A lakások kismegszakító</w:t>
      </w:r>
      <w:r w:rsidR="008D3EA8">
        <w:t xml:space="preserve"> elosztótábláját </w:t>
      </w:r>
      <w:r>
        <w:t>az előszobá</w:t>
      </w:r>
      <w:r w:rsidR="00603693">
        <w:t>ban</w:t>
      </w:r>
      <w:r w:rsidR="008D3EA8">
        <w:t xml:space="preserve"> helyezzük el.</w:t>
      </w:r>
    </w:p>
    <w:p w14:paraId="722BFBF8" w14:textId="77777777" w:rsidR="00B7670F" w:rsidRDefault="008D3EA8">
      <w:pPr>
        <w:pStyle w:val="Szvegtrzs"/>
      </w:pPr>
      <w:r>
        <w:t xml:space="preserve">Az alapszerelvények (kapcsolók, </w:t>
      </w:r>
      <w:proofErr w:type="spellStart"/>
      <w:r>
        <w:t>dugaljak</w:t>
      </w:r>
      <w:proofErr w:type="spellEnd"/>
      <w:r>
        <w:t>) elhelyezésre kerülnek, de a lámpatestek csillárok nem. A lámpahelyek kialakításra kerülnek.</w:t>
      </w:r>
    </w:p>
    <w:p w14:paraId="1C6E4BF6" w14:textId="77777777" w:rsidR="00B7670F" w:rsidRDefault="00B7670F">
      <w:pPr>
        <w:pStyle w:val="Szvegtrzs"/>
        <w:ind w:left="0"/>
      </w:pPr>
    </w:p>
    <w:p w14:paraId="0F2704E2" w14:textId="77777777" w:rsidR="00B7670F" w:rsidRDefault="008D3EA8" w:rsidP="00DE17F8">
      <w:pPr>
        <w:pStyle w:val="Cmsor1"/>
        <w:spacing w:before="1"/>
        <w:ind w:left="0" w:firstLine="116"/>
      </w:pPr>
      <w:r>
        <w:t>Kazán:</w:t>
      </w:r>
    </w:p>
    <w:p w14:paraId="66F2FFE1" w14:textId="227DBC14" w:rsidR="00B7670F" w:rsidRDefault="00122A0C">
      <w:pPr>
        <w:pStyle w:val="Szvegtrzs"/>
        <w:ind w:right="116"/>
        <w:jc w:val="both"/>
      </w:pPr>
      <w:r>
        <w:t>A garázsban</w:t>
      </w:r>
      <w:r w:rsidR="008D3EA8">
        <w:t xml:space="preserve"> lesz kialakítva a kazánház, amelybe beépítésre kerül 1 db BOSCH CONDENS </w:t>
      </w:r>
      <w:r w:rsidR="0091539D">
        <w:t>25</w:t>
      </w:r>
      <w:r w:rsidR="00603693">
        <w:t>00</w:t>
      </w:r>
      <w:r w:rsidR="008D3EA8">
        <w:t xml:space="preserve"> </w:t>
      </w:r>
      <w:r w:rsidR="0091539D">
        <w:t xml:space="preserve">W </w:t>
      </w:r>
      <w:r w:rsidR="008D3EA8">
        <w:t>típusú</w:t>
      </w:r>
      <w:r>
        <w:t xml:space="preserve"> + 120 liter taroló</w:t>
      </w:r>
      <w:r w:rsidR="0048527C">
        <w:t>val</w:t>
      </w:r>
      <w:r w:rsidR="008D3EA8">
        <w:t xml:space="preserve">, </w:t>
      </w:r>
      <w:r w:rsidR="0048527C">
        <w:t>24</w:t>
      </w:r>
      <w:r w:rsidR="008D3EA8">
        <w:t xml:space="preserve"> kW teljesítményű, zárt </w:t>
      </w:r>
      <w:proofErr w:type="spellStart"/>
      <w:r w:rsidR="008D3EA8">
        <w:t>égésterű</w:t>
      </w:r>
      <w:proofErr w:type="spellEnd"/>
      <w:r w:rsidR="008D3EA8">
        <w:t>, kondenzációs fali kazán.</w:t>
      </w:r>
    </w:p>
    <w:p w14:paraId="134F5A45" w14:textId="73AA8FB7" w:rsidR="00B7670F" w:rsidRDefault="008D3EA8">
      <w:pPr>
        <w:pStyle w:val="Szvegtrzs"/>
      </w:pPr>
      <w:r>
        <w:t>Beépített folyamatos fordulatszám-</w:t>
      </w:r>
      <w:r w:rsidR="00185CB4">
        <w:t>szabályozású égési levegő venti</w:t>
      </w:r>
      <w:r>
        <w:t>látorral és alacsony káros anyag kibocsátást garantáló, speciális felületi gázégővel van szerelve.</w:t>
      </w:r>
    </w:p>
    <w:p w14:paraId="6646C262" w14:textId="77777777" w:rsidR="00B7670F" w:rsidRDefault="008D3EA8">
      <w:pPr>
        <w:pStyle w:val="Szvegtrzs"/>
      </w:pPr>
      <w:r>
        <w:t>Beépített gáz- levegő arányszabályozóval van ellátva, amely maximális hatásfokot biztosít a teljes szabályozási tartományban (10 -100%).</w:t>
      </w:r>
    </w:p>
    <w:p w14:paraId="439C2815" w14:textId="79785405" w:rsidR="00B7670F" w:rsidRDefault="008D3EA8">
      <w:pPr>
        <w:pStyle w:val="Szvegtrzs"/>
        <w:tabs>
          <w:tab w:val="left" w:pos="877"/>
          <w:tab w:val="left" w:pos="2233"/>
          <w:tab w:val="left" w:pos="3607"/>
          <w:tab w:val="left" w:pos="4895"/>
          <w:tab w:val="left" w:pos="6200"/>
          <w:tab w:val="left" w:pos="7965"/>
          <w:tab w:val="left" w:pos="8644"/>
        </w:tabs>
        <w:ind w:right="118"/>
      </w:pPr>
      <w:r>
        <w:t>Belső</w:t>
      </w:r>
      <w:r>
        <w:tab/>
        <w:t>modulációs</w:t>
      </w:r>
      <w:r>
        <w:tab/>
        <w:t>szabályozás</w:t>
      </w:r>
      <w:r>
        <w:tab/>
        <w:t>beállítható</w:t>
      </w:r>
      <w:r>
        <w:tab/>
        <w:t>előre</w:t>
      </w:r>
      <w:r w:rsidR="00DE17F8">
        <w:t xml:space="preserve"> </w:t>
      </w:r>
      <w:r>
        <w:t>menő</w:t>
      </w:r>
      <w:r>
        <w:tab/>
        <w:t>hőmérsékleten,</w:t>
      </w:r>
      <w:r>
        <w:tab/>
        <w:t>vagy</w:t>
      </w:r>
      <w:r>
        <w:tab/>
        <w:t xml:space="preserve">külön tartozékként beépíthető időjárásfüggő szabályzóval optimalizált </w:t>
      </w:r>
      <w:proofErr w:type="spellStart"/>
      <w:r>
        <w:t>előremenő</w:t>
      </w:r>
      <w:proofErr w:type="spellEnd"/>
      <w:r>
        <w:t xml:space="preserve"> hőmérsékleten. A betervezett kazánokat zajtalan üzemvitel, és rendkívül kis helyigény</w:t>
      </w:r>
      <w:r>
        <w:rPr>
          <w:spacing w:val="-10"/>
        </w:rPr>
        <w:t xml:space="preserve"> </w:t>
      </w:r>
      <w:proofErr w:type="spellStart"/>
      <w:r>
        <w:t>jellemzi</w:t>
      </w:r>
      <w:proofErr w:type="spellEnd"/>
      <w:r>
        <w:t>.</w:t>
      </w:r>
    </w:p>
    <w:p w14:paraId="58BA787B" w14:textId="46E8C8C7" w:rsidR="00B7670F" w:rsidRDefault="008D3EA8">
      <w:pPr>
        <w:pStyle w:val="Cmsor1"/>
        <w:spacing w:before="7" w:line="580" w:lineRule="atLeast"/>
        <w:ind w:right="7504"/>
      </w:pPr>
      <w:r>
        <w:t>Kazán kémény</w:t>
      </w:r>
    </w:p>
    <w:p w14:paraId="04ACF222" w14:textId="1B207302" w:rsidR="00B7670F" w:rsidRDefault="00DE17F8">
      <w:pPr>
        <w:pStyle w:val="Szvegtrzs"/>
        <w:spacing w:before="5"/>
        <w:ind w:right="114"/>
        <w:jc w:val="both"/>
      </w:pPr>
      <w:r>
        <w:t xml:space="preserve">A garázsban </w:t>
      </w:r>
      <w:r w:rsidR="008D3EA8">
        <w:t>lévő fali kazánnak Ø80/125 kémény csonkja van. A Ø125 mm átmérőjű, kémé</w:t>
      </w:r>
      <w:r w:rsidR="001B0C79">
        <w:t>ny egyenesen lesz f</w:t>
      </w:r>
      <w:r>
        <w:t xml:space="preserve">elvezetve a </w:t>
      </w:r>
      <w:r w:rsidR="008D3EA8">
        <w:t>tető fölé</w:t>
      </w:r>
      <w:r w:rsidR="001B0C79">
        <w:t>. A kémény hasznos magassága 9</w:t>
      </w:r>
      <w:r w:rsidR="008D3EA8">
        <w:t xml:space="preserve"> m, amely </w:t>
      </w:r>
      <w:r w:rsidR="00AA0746">
        <w:t>ALU</w:t>
      </w:r>
      <w:r>
        <w:t>/</w:t>
      </w:r>
      <w:r w:rsidR="00AA0746">
        <w:t xml:space="preserve">PPS </w:t>
      </w:r>
      <w:r w:rsidR="008D3EA8">
        <w:t>rendszerű, dupla falú, alu-műanyag füstcső</w:t>
      </w:r>
      <w:r>
        <w:t>,</w:t>
      </w:r>
      <w:r w:rsidR="008D3EA8">
        <w:t xml:space="preserve"> amelyben a </w:t>
      </w:r>
      <w:proofErr w:type="spellStart"/>
      <w:r w:rsidR="008D3EA8">
        <w:t>polypropilén</w:t>
      </w:r>
      <w:proofErr w:type="spellEnd"/>
      <w:r w:rsidR="008D3EA8">
        <w:t xml:space="preserve"> kémény vezet fel a tető fölé. Az egyes elemek gumitömítéssel csatlakoznak egymáshoz. Az illesztéseket a túlnyomásos kazánok kéményeinek előírásainak megfelelően kell elvégezni, azaz 200 Pa túlnyomást kell tartson a kémény teljes hosszában 3 percig.</w:t>
      </w:r>
    </w:p>
    <w:p w14:paraId="79D1C7F5" w14:textId="77777777" w:rsidR="00B7670F" w:rsidRDefault="00B7670F">
      <w:pPr>
        <w:pStyle w:val="Szvegtrzs"/>
        <w:spacing w:before="11"/>
        <w:ind w:left="0"/>
        <w:rPr>
          <w:sz w:val="23"/>
        </w:rPr>
      </w:pPr>
    </w:p>
    <w:p w14:paraId="7FF0F863" w14:textId="77777777" w:rsidR="00B7670F" w:rsidRDefault="008D3EA8">
      <w:pPr>
        <w:pStyle w:val="Cmsor1"/>
      </w:pPr>
      <w:r>
        <w:t>Égési levegő</w:t>
      </w:r>
    </w:p>
    <w:p w14:paraId="5A75EDDE" w14:textId="77777777" w:rsidR="00B7670F" w:rsidRDefault="008D3EA8">
      <w:pPr>
        <w:pStyle w:val="Szvegtrzs"/>
        <w:spacing w:before="3"/>
      </w:pPr>
      <w:r>
        <w:t>Az égéslevegőt a turbó-kéményen keresztül szívja a kazán.</w:t>
      </w:r>
    </w:p>
    <w:p w14:paraId="793339E2" w14:textId="77777777" w:rsidR="00B7670F" w:rsidRDefault="00B7670F">
      <w:pPr>
        <w:pStyle w:val="Szvegtrzs"/>
        <w:ind w:left="0"/>
      </w:pPr>
    </w:p>
    <w:p w14:paraId="3D4083F2" w14:textId="77777777" w:rsidR="00B7670F" w:rsidRDefault="008D3EA8">
      <w:pPr>
        <w:pStyle w:val="Cmsor1"/>
      </w:pPr>
      <w:r>
        <w:t>Padlófűtési rendszer</w:t>
      </w:r>
    </w:p>
    <w:p w14:paraId="6F12A3AB" w14:textId="51F14522" w:rsidR="00B7670F" w:rsidRDefault="008014E0">
      <w:pPr>
        <w:pStyle w:val="Szvegtrzs"/>
        <w:ind w:right="113"/>
        <w:jc w:val="both"/>
      </w:pPr>
      <w:r>
        <w:t xml:space="preserve">VSZM </w:t>
      </w:r>
      <w:r w:rsidR="008D3EA8">
        <w:t xml:space="preserve">rendszerű, külső hőmérsékletről vezérelt, </w:t>
      </w:r>
      <w:proofErr w:type="spellStart"/>
      <w:r w:rsidR="008D3EA8">
        <w:t>max</w:t>
      </w:r>
      <w:proofErr w:type="spellEnd"/>
      <w:r w:rsidR="008D3EA8">
        <w:t>. 50/40°C hőfoklépcsőjű padlófűtési rendszer kerül kialakításra az egész épület alsó</w:t>
      </w:r>
      <w:r w:rsidR="009122FE">
        <w:t xml:space="preserve"> és felső</w:t>
      </w:r>
      <w:r w:rsidR="008D3EA8">
        <w:t xml:space="preserve"> területén, amely RM150 acélhálóra </w:t>
      </w:r>
      <w:r>
        <w:t>szerelt különböző osztásközű, 20x2</w:t>
      </w:r>
      <w:r w:rsidR="00DE17F8">
        <w:t>mm</w:t>
      </w:r>
      <w:r w:rsidR="008D3EA8">
        <w:t xml:space="preserve"> méretű </w:t>
      </w:r>
      <w:r>
        <w:t xml:space="preserve">VSZM </w:t>
      </w:r>
      <w:r w:rsidR="009122FE">
        <w:t>oxigé</w:t>
      </w:r>
      <w:r w:rsidR="000F33D8">
        <w:t>n</w:t>
      </w:r>
      <w:r w:rsidR="009122FE">
        <w:t xml:space="preserve"> diffúziómentes </w:t>
      </w:r>
      <w:proofErr w:type="gramStart"/>
      <w:r w:rsidR="009122FE">
        <w:t>cső</w:t>
      </w:r>
      <w:r>
        <w:t xml:space="preserve">vel </w:t>
      </w:r>
      <w:r w:rsidR="008D3EA8">
        <w:t xml:space="preserve"> </w:t>
      </w:r>
      <w:r w:rsidR="009122FE">
        <w:t>kerül</w:t>
      </w:r>
      <w:proofErr w:type="gramEnd"/>
      <w:r w:rsidR="009122FE">
        <w:t xml:space="preserve"> kialakítá</w:t>
      </w:r>
      <w:r w:rsidR="000F33D8">
        <w:t>sra</w:t>
      </w:r>
      <w:r w:rsidR="008D3EA8">
        <w:t xml:space="preserve">. A rendszerben </w:t>
      </w:r>
      <w:r w:rsidR="009122FE">
        <w:t>szintenké</w:t>
      </w:r>
      <w:r w:rsidR="000F33D8">
        <w:t xml:space="preserve">nt </w:t>
      </w:r>
      <w:r w:rsidR="008D3EA8">
        <w:t>1 db padlófűtési osztót terveztünk. A padlófűtési körre egy maximum hőfokkorlátozót kell felszerelni, amely 50°C felett lekapcsolja a kering</w:t>
      </w:r>
      <w:r w:rsidR="00DE17F8">
        <w:t>t</w:t>
      </w:r>
      <w:r w:rsidR="008D3EA8">
        <w:t>ető szivattyút.</w:t>
      </w:r>
    </w:p>
    <w:p w14:paraId="35E2DCE2" w14:textId="07EFC77A" w:rsidR="00B7670F" w:rsidRDefault="009122FE" w:rsidP="00DE17F8">
      <w:pPr>
        <w:pStyle w:val="Szvegtrzs"/>
        <w:ind w:left="0" w:right="115" w:firstLine="116"/>
        <w:jc w:val="both"/>
      </w:pPr>
      <w:r>
        <w:t>A garázsban 1 darab radiátor kerül elhelyezé</w:t>
      </w:r>
      <w:r w:rsidR="000F33D8">
        <w:t>sre.</w:t>
      </w:r>
    </w:p>
    <w:p w14:paraId="320B801E" w14:textId="5C1382D2" w:rsidR="000F33D8" w:rsidRDefault="009122FE" w:rsidP="00DE17F8">
      <w:pPr>
        <w:pStyle w:val="Szvegtrzs"/>
        <w:ind w:left="0" w:right="115" w:firstLine="116"/>
        <w:jc w:val="both"/>
      </w:pPr>
      <w:r>
        <w:t>A fürdőszobában a padlófűtés mellett 1 – 1 darab törölközőszárító kerül elhelyezé</w:t>
      </w:r>
      <w:r w:rsidR="00DE17F8">
        <w:t>sre</w:t>
      </w:r>
    </w:p>
    <w:p w14:paraId="3806FEE1" w14:textId="77777777" w:rsidR="00DE17F8" w:rsidRDefault="00DE17F8" w:rsidP="00DE17F8">
      <w:pPr>
        <w:pStyle w:val="Szvegtrzs"/>
        <w:ind w:left="0" w:right="115"/>
        <w:jc w:val="both"/>
      </w:pPr>
    </w:p>
    <w:p w14:paraId="0E7A3039" w14:textId="77777777" w:rsidR="00DE17F8" w:rsidRDefault="00DE17F8" w:rsidP="00DE17F8">
      <w:pPr>
        <w:pStyle w:val="Szvegtrzs"/>
        <w:spacing w:before="37"/>
        <w:ind w:left="0" w:firstLine="116"/>
      </w:pPr>
      <w:r>
        <w:t>A padlófűtés szabályozása termosztátokkal, opcióként helységenként történik.</w:t>
      </w:r>
    </w:p>
    <w:p w14:paraId="0098C185" w14:textId="77777777" w:rsidR="00DE17F8" w:rsidRDefault="00DE17F8" w:rsidP="00DE17F8">
      <w:pPr>
        <w:pStyle w:val="Szvegtrzs"/>
        <w:spacing w:before="37"/>
      </w:pPr>
    </w:p>
    <w:p w14:paraId="7F6CDD7E" w14:textId="77777777" w:rsidR="00DE17F8" w:rsidRDefault="00DE17F8" w:rsidP="00DE17F8">
      <w:pPr>
        <w:pStyle w:val="Szvegtrzs"/>
        <w:ind w:left="0" w:right="115"/>
        <w:jc w:val="both"/>
        <w:sectPr w:rsidR="00DE17F8">
          <w:pgSz w:w="11910" w:h="16840"/>
          <w:pgMar w:top="1360" w:right="1300" w:bottom="280" w:left="1300" w:header="708" w:footer="708" w:gutter="0"/>
          <w:cols w:space="708"/>
        </w:sectPr>
      </w:pPr>
    </w:p>
    <w:p w14:paraId="5B6EE11C" w14:textId="47BEDFB7" w:rsidR="00DE17F8" w:rsidRDefault="00DE17F8">
      <w:pPr>
        <w:pStyle w:val="Szvegtrzs"/>
        <w:spacing w:before="37"/>
        <w:rPr>
          <w:b/>
        </w:rPr>
      </w:pPr>
      <w:r w:rsidRPr="00DE17F8">
        <w:rPr>
          <w:b/>
        </w:rPr>
        <w:lastRenderedPageBreak/>
        <w:t>Kandalló:</w:t>
      </w:r>
    </w:p>
    <w:p w14:paraId="0955BA92" w14:textId="0046053A" w:rsidR="00DE17F8" w:rsidRPr="00DE17F8" w:rsidRDefault="00DE17F8">
      <w:pPr>
        <w:pStyle w:val="Szvegtrzs"/>
        <w:spacing w:before="37"/>
      </w:pPr>
      <w:r>
        <w:t>A nappaliban BENKEL gyártmányú - PILIS típusú fatüzelésű kandalló kerül elhelyezésre</w:t>
      </w:r>
    </w:p>
    <w:p w14:paraId="561E116B" w14:textId="77777777" w:rsidR="00B7670F" w:rsidRDefault="00B7670F">
      <w:pPr>
        <w:pStyle w:val="Szvegtrzs"/>
        <w:spacing w:before="9"/>
        <w:ind w:left="0"/>
      </w:pPr>
    </w:p>
    <w:p w14:paraId="0AD72036" w14:textId="77777777" w:rsidR="00B7670F" w:rsidRDefault="00B7670F">
      <w:pPr>
        <w:pStyle w:val="Szvegtrzs"/>
        <w:spacing w:before="11"/>
        <w:ind w:left="0"/>
        <w:rPr>
          <w:sz w:val="23"/>
        </w:rPr>
      </w:pPr>
    </w:p>
    <w:p w14:paraId="79FB6C5D" w14:textId="77777777" w:rsidR="00B7670F" w:rsidRDefault="008D3EA8">
      <w:pPr>
        <w:pStyle w:val="Cmsor1"/>
        <w:spacing w:before="1"/>
      </w:pPr>
      <w:r>
        <w:t>Közművek teljes kiépítéssel:</w:t>
      </w:r>
    </w:p>
    <w:p w14:paraId="3D792731" w14:textId="77777777" w:rsidR="00B7670F" w:rsidRDefault="008D3EA8">
      <w:pPr>
        <w:pStyle w:val="Szvegtrzs"/>
        <w:ind w:right="4262"/>
        <w:jc w:val="both"/>
      </w:pPr>
      <w:r>
        <w:t>Elektromos hálózat mérőórával közműbekötéssel. Vízvezeték hálózat mérőórával, közműbekötéssel. Gázvezeték hálózat mérőórával, közműbekötéssel.</w:t>
      </w:r>
    </w:p>
    <w:p w14:paraId="6BE162EE" w14:textId="77777777" w:rsidR="00B7670F" w:rsidRDefault="008D3EA8">
      <w:pPr>
        <w:pStyle w:val="Szvegtrzs"/>
        <w:ind w:right="3702"/>
      </w:pPr>
      <w:r>
        <w:t>Szennyvíz elvezető hálózat rákötéssel a városi hálózatra. Esővíz elvezetés telken belüli szikkasztással.</w:t>
      </w:r>
    </w:p>
    <w:p w14:paraId="409D4663" w14:textId="77777777" w:rsidR="00B7670F" w:rsidRDefault="00B7670F">
      <w:pPr>
        <w:pStyle w:val="Szvegtrzs"/>
        <w:spacing w:before="11"/>
        <w:ind w:left="0"/>
        <w:rPr>
          <w:sz w:val="23"/>
        </w:rPr>
      </w:pPr>
    </w:p>
    <w:p w14:paraId="6CA21C9A" w14:textId="77777777" w:rsidR="00B7670F" w:rsidRDefault="008D3EA8">
      <w:pPr>
        <w:pStyle w:val="Cmsor1"/>
      </w:pPr>
      <w:r>
        <w:t>Kerítés:</w:t>
      </w:r>
    </w:p>
    <w:p w14:paraId="22303B94" w14:textId="77777777" w:rsidR="00B7670F" w:rsidRDefault="008D3EA8">
      <w:pPr>
        <w:pStyle w:val="Szvegtrzs"/>
        <w:spacing w:line="242" w:lineRule="auto"/>
      </w:pPr>
      <w:r>
        <w:t>Lakások közötti kerítés is kialakításra kerül. Utcafronti kerítés a ház színével egyező kültéri vakolattal lesz kialakítva.</w:t>
      </w:r>
    </w:p>
    <w:p w14:paraId="2F6A6B84" w14:textId="77777777" w:rsidR="00B7670F" w:rsidRDefault="00B7670F">
      <w:pPr>
        <w:pStyle w:val="Szvegtrzs"/>
        <w:spacing w:before="8"/>
        <w:ind w:left="0"/>
        <w:rPr>
          <w:sz w:val="23"/>
        </w:rPr>
      </w:pPr>
    </w:p>
    <w:p w14:paraId="20AB7D1F" w14:textId="77777777" w:rsidR="00B7670F" w:rsidRDefault="008D3EA8">
      <w:pPr>
        <w:pStyle w:val="Cmsor1"/>
        <w:rPr>
          <w:b w:val="0"/>
        </w:rPr>
      </w:pPr>
      <w:r>
        <w:t>Teraszok</w:t>
      </w:r>
      <w:r>
        <w:rPr>
          <w:b w:val="0"/>
        </w:rPr>
        <w:t>:</w:t>
      </w:r>
    </w:p>
    <w:p w14:paraId="6DEBE3C1" w14:textId="0D2731FE" w:rsidR="00B7670F" w:rsidRDefault="008D3EA8">
      <w:pPr>
        <w:pStyle w:val="Szvegtrzs"/>
        <w:spacing w:before="1"/>
      </w:pPr>
      <w:r>
        <w:t>Földszinti teraszok fagyálló burkolattal ellátva, korlát nélkül</w:t>
      </w:r>
      <w:r w:rsidR="000F33D8">
        <w:t>i</w:t>
      </w:r>
      <w:r>
        <w:t xml:space="preserve"> kertkapcsolattal. Emeleti terasz fagyálló burkolattal</w:t>
      </w:r>
      <w:r w:rsidR="000F33D8">
        <w:t>,</w:t>
      </w:r>
      <w:r>
        <w:t xml:space="preserve"> terv szerinti </w:t>
      </w:r>
      <w:r w:rsidR="00DE17F8">
        <w:t>fé</w:t>
      </w:r>
      <w:r w:rsidR="000F33D8">
        <w:t>m korláttal lesz kialakítva</w:t>
      </w:r>
    </w:p>
    <w:p w14:paraId="0D8D469F" w14:textId="77777777" w:rsidR="00B7670F" w:rsidRDefault="00B7670F">
      <w:pPr>
        <w:pStyle w:val="Szvegtrzs"/>
        <w:spacing w:before="11"/>
        <w:ind w:left="0"/>
        <w:rPr>
          <w:sz w:val="23"/>
        </w:rPr>
      </w:pPr>
    </w:p>
    <w:p w14:paraId="7FDAFDA0" w14:textId="77777777" w:rsidR="00B7670F" w:rsidRDefault="008D3EA8">
      <w:pPr>
        <w:pStyle w:val="Cmsor1"/>
        <w:rPr>
          <w:b w:val="0"/>
        </w:rPr>
      </w:pPr>
      <w:r>
        <w:t>Járda, Kocsi beálló</w:t>
      </w:r>
      <w:r>
        <w:rPr>
          <w:b w:val="0"/>
        </w:rPr>
        <w:t>:</w:t>
      </w:r>
    </w:p>
    <w:p w14:paraId="0F40E85A" w14:textId="78AF3CB9" w:rsidR="00B7670F" w:rsidRDefault="008D3EA8">
      <w:pPr>
        <w:pStyle w:val="Szvegtrzs"/>
      </w:pPr>
      <w:proofErr w:type="spellStart"/>
      <w:r>
        <w:t>Viacolor</w:t>
      </w:r>
      <w:proofErr w:type="spellEnd"/>
      <w:r>
        <w:t xml:space="preserve"> </w:t>
      </w:r>
      <w:r w:rsidR="00DE17F8">
        <w:t>térkővel</w:t>
      </w:r>
      <w:r>
        <w:t xml:space="preserve"> burkolt</w:t>
      </w:r>
      <w:r w:rsidR="00E5460F">
        <w:t>,</w:t>
      </w:r>
      <w:r>
        <w:t xml:space="preserve"> szegélyezett kocsi beálló a gyalogjárdával együttes kialakításra kerül.</w:t>
      </w:r>
      <w:r w:rsidR="00DE17F8">
        <w:t xml:space="preserve"> Fűtött </w:t>
      </w:r>
      <w:proofErr w:type="gramStart"/>
      <w:r w:rsidR="00DE17F8">
        <w:t>gépkocsilehajtó,  időzítő</w:t>
      </w:r>
      <w:r w:rsidR="000F33D8">
        <w:t>vel</w:t>
      </w:r>
      <w:proofErr w:type="gramEnd"/>
    </w:p>
    <w:p w14:paraId="481E76AC" w14:textId="77777777" w:rsidR="00B7670F" w:rsidRDefault="00B7670F">
      <w:pPr>
        <w:pStyle w:val="Szvegtrzs"/>
        <w:spacing w:before="12"/>
        <w:ind w:left="0"/>
        <w:rPr>
          <w:sz w:val="23"/>
        </w:rPr>
      </w:pPr>
    </w:p>
    <w:p w14:paraId="53BB843E" w14:textId="77777777" w:rsidR="00B7670F" w:rsidRDefault="008D3EA8">
      <w:pPr>
        <w:pStyle w:val="Cmsor1"/>
        <w:jc w:val="both"/>
        <w:rPr>
          <w:b w:val="0"/>
        </w:rPr>
      </w:pPr>
      <w:r>
        <w:t>Kukatároló</w:t>
      </w:r>
      <w:r>
        <w:rPr>
          <w:b w:val="0"/>
        </w:rPr>
        <w:t>:</w:t>
      </w:r>
    </w:p>
    <w:p w14:paraId="5BCD1D9B" w14:textId="77777777" w:rsidR="00B7670F" w:rsidRDefault="008D3EA8">
      <w:pPr>
        <w:pStyle w:val="Szvegtrzs"/>
        <w:jc w:val="both"/>
      </w:pPr>
      <w:r>
        <w:t>A ház jellegével megegyező. Az utcafronti kerítéshez hasonlóan lesz kialakítva.</w:t>
      </w:r>
    </w:p>
    <w:p w14:paraId="66F5B067" w14:textId="77777777" w:rsidR="00B7670F" w:rsidRDefault="00B7670F">
      <w:pPr>
        <w:pStyle w:val="Szvegtrzs"/>
        <w:ind w:left="0"/>
      </w:pPr>
    </w:p>
    <w:p w14:paraId="7A7D4B3D" w14:textId="77777777" w:rsidR="00B7670F" w:rsidRDefault="008D3EA8">
      <w:pPr>
        <w:pStyle w:val="Cmsor1"/>
        <w:jc w:val="both"/>
      </w:pPr>
      <w:r>
        <w:t>Postaláda:</w:t>
      </w:r>
    </w:p>
    <w:p w14:paraId="33BC4B9C" w14:textId="77777777" w:rsidR="00B7670F" w:rsidRDefault="008D3EA8">
      <w:pPr>
        <w:pStyle w:val="Szvegtrzs"/>
        <w:spacing w:before="2"/>
        <w:jc w:val="both"/>
      </w:pPr>
      <w:r>
        <w:t>Kiépítve minden lakáshoz.</w:t>
      </w:r>
    </w:p>
    <w:p w14:paraId="59AD819A" w14:textId="77777777" w:rsidR="00B7670F" w:rsidRDefault="00B7670F">
      <w:pPr>
        <w:pStyle w:val="Szvegtrzs"/>
        <w:ind w:left="0"/>
      </w:pPr>
    </w:p>
    <w:p w14:paraId="7051DA4B" w14:textId="77777777" w:rsidR="00B7670F" w:rsidRDefault="008D3EA8">
      <w:pPr>
        <w:pStyle w:val="Cmsor1"/>
        <w:jc w:val="both"/>
      </w:pPr>
      <w:r>
        <w:t>Kaputelefon:</w:t>
      </w:r>
    </w:p>
    <w:p w14:paraId="0F3057ED" w14:textId="47D795F5" w:rsidR="00B7670F" w:rsidRDefault="00E5460F">
      <w:pPr>
        <w:pStyle w:val="Szvegtrzs"/>
        <w:jc w:val="both"/>
      </w:pPr>
      <w:proofErr w:type="spellStart"/>
      <w:r>
        <w:t>Audió</w:t>
      </w:r>
      <w:proofErr w:type="spellEnd"/>
      <w:r w:rsidR="008D3EA8">
        <w:t xml:space="preserve"> digitális kaputelefon minden lakáshoz.</w:t>
      </w:r>
    </w:p>
    <w:p w14:paraId="4CA9C922" w14:textId="77777777" w:rsidR="00B7670F" w:rsidRDefault="00B7670F">
      <w:pPr>
        <w:pStyle w:val="Szvegtrzs"/>
        <w:spacing w:before="11"/>
        <w:ind w:left="0"/>
        <w:rPr>
          <w:sz w:val="23"/>
        </w:rPr>
      </w:pPr>
    </w:p>
    <w:p w14:paraId="2895F35F" w14:textId="77777777" w:rsidR="00B7670F" w:rsidRDefault="008D3EA8">
      <w:pPr>
        <w:pStyle w:val="Cmsor1"/>
        <w:jc w:val="both"/>
      </w:pPr>
      <w:r>
        <w:t>Kert:</w:t>
      </w:r>
    </w:p>
    <w:p w14:paraId="1BA64B12" w14:textId="77777777" w:rsidR="00B7670F" w:rsidRDefault="008D3EA8">
      <w:pPr>
        <w:pStyle w:val="Szvegtrzs"/>
        <w:jc w:val="both"/>
      </w:pPr>
      <w:r>
        <w:t>Durva tereprendezés, lakásonként saját öntözőcsap</w:t>
      </w:r>
    </w:p>
    <w:p w14:paraId="4B8FD9A5" w14:textId="09AD3912" w:rsidR="000F33D8" w:rsidRDefault="00DE17F8">
      <w:pPr>
        <w:pStyle w:val="Szvegtrzs"/>
        <w:jc w:val="both"/>
      </w:pPr>
      <w:r>
        <w:t>Opcionális: öntözőrendszer, füvesítés, növénytelepítés kérhető</w:t>
      </w:r>
    </w:p>
    <w:p w14:paraId="559AB6EC" w14:textId="77777777" w:rsidR="00B7670F" w:rsidRDefault="00B7670F">
      <w:pPr>
        <w:pStyle w:val="Szvegtrzs"/>
        <w:ind w:left="0"/>
      </w:pPr>
    </w:p>
    <w:p w14:paraId="2B685D38" w14:textId="77777777" w:rsidR="00B7670F" w:rsidRDefault="008D3EA8">
      <w:pPr>
        <w:pStyle w:val="Cmsor1"/>
        <w:jc w:val="both"/>
      </w:pPr>
      <w:r>
        <w:t>Változtatási lehetőség:</w:t>
      </w:r>
    </w:p>
    <w:p w14:paraId="19A87524" w14:textId="121931B2" w:rsidR="00B7670F" w:rsidRDefault="008D3EA8" w:rsidP="00E5460F">
      <w:pPr>
        <w:pStyle w:val="Szvegtrzs"/>
        <w:ind w:right="114"/>
        <w:jc w:val="both"/>
        <w:sectPr w:rsidR="00B7670F">
          <w:pgSz w:w="11910" w:h="16840"/>
          <w:pgMar w:top="1360" w:right="1300" w:bottom="280" w:left="1300" w:header="708" w:footer="708" w:gutter="0"/>
          <w:cols w:space="708"/>
        </w:sectPr>
      </w:pPr>
      <w:r>
        <w:t>Az eladóval történő egyeztetés alapján, ha az nem érinti az épület külső megjelenését, és szerkezeti rendszerét, és nem jelent hátrányt sem a leendő tulajdonostá</w:t>
      </w:r>
      <w:r w:rsidR="00E5460F">
        <w:t>rs sem harmadik személy részére</w:t>
      </w:r>
    </w:p>
    <w:p w14:paraId="6EA2B427" w14:textId="77777777" w:rsidR="00B7670F" w:rsidRDefault="00B7670F">
      <w:pPr>
        <w:pStyle w:val="Szvegtrzs"/>
        <w:spacing w:before="4"/>
        <w:ind w:left="0"/>
        <w:rPr>
          <w:rFonts w:ascii="Times New Roman"/>
          <w:sz w:val="17"/>
        </w:rPr>
      </w:pPr>
    </w:p>
    <w:sectPr w:rsidR="00B7670F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1DD4"/>
    <w:multiLevelType w:val="hybridMultilevel"/>
    <w:tmpl w:val="4AAE6FDC"/>
    <w:lvl w:ilvl="0" w:tplc="F9B2DB3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25B44"/>
    <w:multiLevelType w:val="hybridMultilevel"/>
    <w:tmpl w:val="A718EE24"/>
    <w:lvl w:ilvl="0" w:tplc="4C107366">
      <w:start w:val="20"/>
      <w:numFmt w:val="bullet"/>
      <w:lvlText w:val="-"/>
      <w:lvlJc w:val="left"/>
      <w:pPr>
        <w:ind w:left="476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">
    <w:nsid w:val="38FB241F"/>
    <w:multiLevelType w:val="hybridMultilevel"/>
    <w:tmpl w:val="B9DA8ABC"/>
    <w:lvl w:ilvl="0" w:tplc="248465A4">
      <w:start w:val="20"/>
      <w:numFmt w:val="bullet"/>
      <w:lvlText w:val="-"/>
      <w:lvlJc w:val="left"/>
      <w:pPr>
        <w:ind w:left="476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">
    <w:nsid w:val="6BFC6E3E"/>
    <w:multiLevelType w:val="hybridMultilevel"/>
    <w:tmpl w:val="DC8698BA"/>
    <w:lvl w:ilvl="0" w:tplc="E772A378">
      <w:start w:val="20"/>
      <w:numFmt w:val="bullet"/>
      <w:lvlText w:val="-"/>
      <w:lvlJc w:val="left"/>
      <w:pPr>
        <w:ind w:left="476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0F"/>
    <w:rsid w:val="00037B32"/>
    <w:rsid w:val="000F33D8"/>
    <w:rsid w:val="0011703A"/>
    <w:rsid w:val="00122A0C"/>
    <w:rsid w:val="00162456"/>
    <w:rsid w:val="00185CB4"/>
    <w:rsid w:val="001A2300"/>
    <w:rsid w:val="001B0C79"/>
    <w:rsid w:val="00271BA0"/>
    <w:rsid w:val="00283E8B"/>
    <w:rsid w:val="002B5381"/>
    <w:rsid w:val="00320F6F"/>
    <w:rsid w:val="00356C6C"/>
    <w:rsid w:val="003763A4"/>
    <w:rsid w:val="003C0239"/>
    <w:rsid w:val="0043403F"/>
    <w:rsid w:val="00447261"/>
    <w:rsid w:val="0048527C"/>
    <w:rsid w:val="00576C15"/>
    <w:rsid w:val="00603693"/>
    <w:rsid w:val="006A5967"/>
    <w:rsid w:val="0075100F"/>
    <w:rsid w:val="007C35DE"/>
    <w:rsid w:val="008014E0"/>
    <w:rsid w:val="008019B5"/>
    <w:rsid w:val="00871E39"/>
    <w:rsid w:val="008D3A97"/>
    <w:rsid w:val="008D3EA8"/>
    <w:rsid w:val="008E7ED5"/>
    <w:rsid w:val="009122FE"/>
    <w:rsid w:val="0091539D"/>
    <w:rsid w:val="00A91A4C"/>
    <w:rsid w:val="00AA0746"/>
    <w:rsid w:val="00AF6001"/>
    <w:rsid w:val="00B2659C"/>
    <w:rsid w:val="00B43B7D"/>
    <w:rsid w:val="00B53D4E"/>
    <w:rsid w:val="00B7670F"/>
    <w:rsid w:val="00B915E1"/>
    <w:rsid w:val="00C66816"/>
    <w:rsid w:val="00C66FC4"/>
    <w:rsid w:val="00C94B51"/>
    <w:rsid w:val="00C95CBF"/>
    <w:rsid w:val="00CD07C6"/>
    <w:rsid w:val="00D44E13"/>
    <w:rsid w:val="00D468CC"/>
    <w:rsid w:val="00DE17F8"/>
    <w:rsid w:val="00E24CA3"/>
    <w:rsid w:val="00E5460F"/>
    <w:rsid w:val="00E60A31"/>
    <w:rsid w:val="00F4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3143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6"/>
    </w:pPr>
    <w:rPr>
      <w:sz w:val="24"/>
      <w:szCs w:val="24"/>
    </w:rPr>
  </w:style>
  <w:style w:type="paragraph" w:styleId="Lista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837</Words>
  <Characters>5779</Characters>
  <Application>Microsoft Macintosh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Új Építésű 4 Lakasos Társasház a       Háros-u-ban</vt:lpstr>
    </vt:vector>
  </TitlesOfParts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Új Építésű 4 Lakasos Társasház a       Háros-u-ban</dc:title>
  <dc:creator>Home Pc</dc:creator>
  <cp:lastModifiedBy>Nicola Braeken</cp:lastModifiedBy>
  <cp:revision>5</cp:revision>
  <dcterms:created xsi:type="dcterms:W3CDTF">2017-10-09T14:09:00Z</dcterms:created>
  <dcterms:modified xsi:type="dcterms:W3CDTF">2017-11-12T13:03:00Z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2017-10-09T00:00:00Z</vt:filetime>
  </property>
</Properties>
</file>